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יומן של יום גשום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הבנת הקטע "יומן של יום גשום" (יומן),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חנ״מ – גרסה מונגשת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https://masa-pnima-horef.sites.tab.bot/p09.html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 מרכזי: גם ביום אפור יש רגעים קטנים וטובים; תשומת לב וכתיבה עוזרות לגלות אותם.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כמו מחיאות כפיים רכות על הגג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לנשום לאט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היום נראה רע בבוקר ובסוף היה בסדר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כשמכים כף ביד כדי להראות שמחה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מלא בדברים לעשות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לא הצלחתי להמשיך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משפטים שלמים הקשורים לנושא; ציור עם כותרת מתקבל.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📔 יומן של יום גשום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יומן של יום גשום (גרסה פשוטה)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בוקר: התעוררתי לקול גשם. זה נשמע כמו מחיאות כפיים על הגג.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צהריים: במבחן היה לי קשה. הלב דפק חזק. נשמתי לאט, וזה עזר.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בהפסקה ישבתי עם תמר. לא דיברנו הרבה, אבל היה נעים.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ערב: שתיתי שוקו חם. כתבתי שלושה דברים טובים: הגשם, תמר, הנשימה.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בבוקר חשבתי שיהיה יום רע. בסוף הוא היה טוב.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גם ביום אפור יש צבעים קטנים. מחר אחפש אותם.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מחיאות כפיים  |  עמוס  |  נתקעתי  |  גגון  |  לשתוק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 אפשר לבקש שיקריאו לכם.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איך נשמע הגשם בבוקר?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כמו מחיאות כפיים רכות על הגג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כמו רעם חזק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עזר במבחן?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להעתיק מתמר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לנשום לאט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השתנה במהלך היום?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היום נראה רע בבוקר ובסוף היה בסדר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היום נראה טוב ובסוף היה רע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בהפסקה דיברו הכותב/ת ותמר הרבה מאוד.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בערב נכתבו שלושה דברים טובים.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הכותב/ת יודעים בוודאות שהצליחו במבחן.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מילה ופירוש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מתחו קו או 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מחיאות כפיים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מלא בדברים לעשות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עמוס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כשמכים כף ביד כדי להראות שמחה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נתקעתי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לא הצלחתי להמשיך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המסע שלי פנימה ✍️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רשומת יומן של יום חורף אחד שלכם (אמיתי או דמיוני) – בוקר, צהריים וערב – וסיימו בשלושה "צבעים קטנים".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לכתוב 3–4 משפטים או לצייר ולהוסיף משפט.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להתחיל כך: "פעם אחת אני..."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יומן של יום גשום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